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C8C" w:rsidRDefault="00C82C8C" w:rsidP="00C82C8C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AF62BA">
        <w:rPr>
          <w:rFonts w:ascii="Times New Roman" w:hAnsi="Times New Roman"/>
          <w:b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/>
          <w:i/>
          <w:sz w:val="24"/>
          <w:szCs w:val="24"/>
        </w:rPr>
        <w:t>6</w:t>
      </w:r>
    </w:p>
    <w:p w:rsidR="00C82C8C" w:rsidRPr="00AF62BA" w:rsidRDefault="00C82C8C" w:rsidP="00C82C8C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C82C8C" w:rsidRDefault="00C82C8C" w:rsidP="00C82C8C">
      <w:pPr>
        <w:pStyle w:val="1"/>
        <w:rPr>
          <w:color w:val="000000"/>
        </w:rPr>
      </w:pPr>
      <w:r w:rsidRPr="00C82C8C">
        <w:rPr>
          <w:color w:val="000000"/>
        </w:rPr>
        <w:t>Ответы к системам</w:t>
      </w:r>
    </w:p>
    <w:p w:rsidR="00C82C8C" w:rsidRPr="00F47776" w:rsidRDefault="00C82C8C" w:rsidP="00C82C8C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6"/>
      </w:tblGrid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№ уравнения</w:t>
            </w:r>
          </w:p>
        </w:tc>
        <w:tc>
          <w:tcPr>
            <w:tcW w:w="4786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Ответы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C82C8C" w:rsidRPr="00F47776" w:rsidRDefault="00C82C8C" w:rsidP="00F47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(8;4)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;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 (-8;-4)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C82C8C" w:rsidRPr="003C4076" w:rsidRDefault="003C4076" w:rsidP="003C4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4076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(5; 0,5); (-1; 2)</w:t>
            </w:r>
            <w:r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;</w:t>
            </w:r>
            <w:r w:rsidRPr="003C4076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 (-1; -1,5)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C82C8C" w:rsidRPr="00F47776" w:rsidRDefault="00C82C8C" w:rsidP="00F47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(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2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2);</w:t>
            </w:r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t xml:space="preserve"> (-</w:t>
            </w:r>
            <w:r w:rsidR="00F47776" w:rsidRPr="00F4777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="00F47776" w:rsidRPr="00F4777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17CED" w:rsidRPr="00F47776">
              <w:rPr>
                <w:rFonts w:ascii="Times New Roman" w:eastAsia="Times New Roman" w:hAnsi="Times New Roman"/>
                <w:sz w:val="24"/>
                <w:szCs w:val="24"/>
              </w:rPr>
              <w:fldChar w:fldCharType="begin"/>
            </w:r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instrText xml:space="preserve"> QUOTE </w:instrText>
            </w:r>
            <m:oMath>
              <m:f>
                <m:fPr>
                  <m:ctrlPr>
                    <w:rPr>
                      <w:rFonts w:ascii="Cambria Math" w:hAnsi="Times New Roman"/>
                      <w:b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den>
              </m:f>
            </m:oMath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instrText xml:space="preserve"> </w:instrText>
            </w:r>
            <w:r w:rsidR="00817CED" w:rsidRPr="00F47776">
              <w:rPr>
                <w:rFonts w:ascii="Times New Roman" w:eastAsia="Times New Roman" w:hAnsi="Times New Roman"/>
                <w:sz w:val="24"/>
                <w:szCs w:val="24"/>
              </w:rPr>
              <w:fldChar w:fldCharType="end"/>
            </w:r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C82C8C" w:rsidRPr="00F47776" w:rsidRDefault="00C82C8C" w:rsidP="00F47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(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6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>; 2)</w:t>
            </w:r>
            <w:r w:rsidR="00F47776">
              <w:rPr>
                <w:rFonts w:ascii="Times New Roman" w:hAnsi="Times New Roman"/>
                <w:sz w:val="24"/>
                <w:szCs w:val="24"/>
              </w:rPr>
              <w:t>;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 (-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4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47776" w:rsidRPr="00F47776">
              <w:rPr>
                <w:rFonts w:ascii="Times New Roman" w:hAnsi="Times New Roman"/>
                <w:sz w:val="24"/>
                <w:szCs w:val="24"/>
              </w:rPr>
              <w:t>3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C82C8C" w:rsidRPr="00F47776" w:rsidRDefault="00F47776" w:rsidP="00F47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(1;-0,5)</w:t>
            </w:r>
            <w:r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; </w:t>
            </w:r>
            <w:r w:rsidRPr="00F47776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(-1; 0,5)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C82C8C" w:rsidRPr="00F47776" w:rsidRDefault="00C82C8C" w:rsidP="00F477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(0;0)</w:t>
            </w:r>
            <w:r w:rsidR="00F47776">
              <w:rPr>
                <w:rFonts w:ascii="Times New Roman" w:hAnsi="Times New Roman"/>
                <w:sz w:val="24"/>
                <w:szCs w:val="24"/>
              </w:rPr>
              <w:t>;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 (2; -1)</w:t>
            </w:r>
            <w:r w:rsidR="00F47776">
              <w:rPr>
                <w:rFonts w:ascii="Times New Roman" w:hAnsi="Times New Roman"/>
                <w:sz w:val="24"/>
                <w:szCs w:val="24"/>
              </w:rPr>
              <w:t>;</w:t>
            </w:r>
            <w:r w:rsidRPr="00F47776">
              <w:rPr>
                <w:rFonts w:ascii="Times New Roman" w:hAnsi="Times New Roman"/>
                <w:sz w:val="24"/>
                <w:szCs w:val="24"/>
              </w:rPr>
              <w:t xml:space="preserve"> (-1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7</m:t>
                  </m:r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;</m:t>
              </m:r>
            </m:oMath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7</m:t>
                  </m:r>
                </m:den>
              </m:f>
            </m:oMath>
            <w:r w:rsidRPr="00F47776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C82C8C" w:rsidRPr="00F47776" w:rsidRDefault="00F47776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(54; 27); (60; 20)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(1; 5), (-3; -3), (3, 3), (-5, -1)</w:t>
            </w:r>
          </w:p>
        </w:tc>
      </w:tr>
      <w:tr w:rsidR="00C82C8C" w:rsidRPr="00F47776" w:rsidTr="00375373">
        <w:tc>
          <w:tcPr>
            <w:tcW w:w="4785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C82C8C" w:rsidRPr="00F47776" w:rsidRDefault="00C82C8C" w:rsidP="003753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776">
              <w:rPr>
                <w:rFonts w:ascii="Times New Roman" w:hAnsi="Times New Roman"/>
                <w:sz w:val="24"/>
                <w:szCs w:val="24"/>
              </w:rPr>
              <w:t>Система имеет два решения</w:t>
            </w:r>
          </w:p>
        </w:tc>
      </w:tr>
    </w:tbl>
    <w:p w:rsidR="00C82C8C" w:rsidRDefault="00C82C8C" w:rsidP="00C82C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82C8C" w:rsidRDefault="00C82C8C" w:rsidP="00C82C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82C8C" w:rsidRDefault="00C82C8C" w:rsidP="00C82C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82C8C" w:rsidRDefault="00C82C8C" w:rsidP="00C82C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0DC0" w:rsidRDefault="00640DC0" w:rsidP="00640DC0">
      <w:pPr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944E1F" w:rsidRDefault="00944E1F"/>
    <w:sectPr w:rsidR="00944E1F" w:rsidSect="00944E1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0D4" w:rsidRDefault="00DE00D4" w:rsidP="00FA0226">
      <w:pPr>
        <w:spacing w:after="0" w:line="240" w:lineRule="auto"/>
      </w:pPr>
      <w:r>
        <w:separator/>
      </w:r>
    </w:p>
  </w:endnote>
  <w:endnote w:type="continuationSeparator" w:id="1">
    <w:p w:rsidR="00DE00D4" w:rsidRDefault="00DE00D4" w:rsidP="00FA0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69" w:rsidRDefault="00657F6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69" w:rsidRDefault="00657F69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69" w:rsidRDefault="00657F6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0D4" w:rsidRDefault="00DE00D4" w:rsidP="00FA0226">
      <w:pPr>
        <w:spacing w:after="0" w:line="240" w:lineRule="auto"/>
      </w:pPr>
      <w:r>
        <w:separator/>
      </w:r>
    </w:p>
  </w:footnote>
  <w:footnote w:type="continuationSeparator" w:id="1">
    <w:p w:rsidR="00DE00D4" w:rsidRDefault="00DE00D4" w:rsidP="00FA0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69" w:rsidRDefault="00657F6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226" w:rsidRDefault="00FA0226" w:rsidP="00FA0226">
    <w:pPr>
      <w:pStyle w:val="a5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F69" w:rsidRDefault="00657F6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B5CF4"/>
    <w:rsid w:val="00375373"/>
    <w:rsid w:val="003C4076"/>
    <w:rsid w:val="00464D25"/>
    <w:rsid w:val="004B5CF4"/>
    <w:rsid w:val="00640DC0"/>
    <w:rsid w:val="00657F69"/>
    <w:rsid w:val="006F35D2"/>
    <w:rsid w:val="00817CED"/>
    <w:rsid w:val="00944E1F"/>
    <w:rsid w:val="009F617D"/>
    <w:rsid w:val="00BB3CA0"/>
    <w:rsid w:val="00C5280C"/>
    <w:rsid w:val="00C82C8C"/>
    <w:rsid w:val="00DE00D4"/>
    <w:rsid w:val="00E44FAF"/>
    <w:rsid w:val="00F47776"/>
    <w:rsid w:val="00FA0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1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B5CF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B5CF4"/>
    <w:rPr>
      <w:b/>
      <w:bCs/>
    </w:rPr>
  </w:style>
  <w:style w:type="paragraph" w:styleId="a4">
    <w:name w:val="Normal (Web)"/>
    <w:basedOn w:val="a"/>
    <w:uiPriority w:val="99"/>
    <w:semiHidden/>
    <w:unhideWhenUsed/>
    <w:rsid w:val="004B5C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B5CF4"/>
  </w:style>
  <w:style w:type="character" w:customStyle="1" w:styleId="10">
    <w:name w:val="Заголовок 1 Знак"/>
    <w:basedOn w:val="a0"/>
    <w:link w:val="1"/>
    <w:uiPriority w:val="9"/>
    <w:rsid w:val="004B5CF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FA022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A0226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semiHidden/>
    <w:unhideWhenUsed/>
    <w:rsid w:val="00FA022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A0226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FA0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A022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3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12345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adm</cp:lastModifiedBy>
  <cp:revision>3</cp:revision>
  <dcterms:created xsi:type="dcterms:W3CDTF">2016-09-29T19:01:00Z</dcterms:created>
  <dcterms:modified xsi:type="dcterms:W3CDTF">2016-09-29T19:02:00Z</dcterms:modified>
</cp:coreProperties>
</file>